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5" w:type="dxa"/>
        <w:jc w:val="center"/>
        <w:tblLook w:val="04A0" w:firstRow="1" w:lastRow="0" w:firstColumn="1" w:lastColumn="0" w:noHBand="0" w:noVBand="1"/>
      </w:tblPr>
      <w:tblGrid>
        <w:gridCol w:w="2638"/>
        <w:gridCol w:w="4305"/>
        <w:gridCol w:w="709"/>
        <w:gridCol w:w="709"/>
        <w:gridCol w:w="658"/>
        <w:gridCol w:w="620"/>
        <w:gridCol w:w="706"/>
      </w:tblGrid>
      <w:tr w:rsidR="00A4234C" w:rsidRPr="00DB5CDA" w14:paraId="4DBFA504" w14:textId="77777777" w:rsidTr="00A4234C">
        <w:trPr>
          <w:trHeight w:val="480"/>
          <w:jc w:val="center"/>
        </w:trPr>
        <w:tc>
          <w:tcPr>
            <w:tcW w:w="26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22A0BB48" w14:textId="77777777" w:rsidR="00A4234C" w:rsidRPr="00DB5CDA" w:rsidRDefault="00A4234C" w:rsidP="00A4234C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A4234C" w:rsidRPr="00DB5CDA" w:rsidRDefault="00A4234C" w:rsidP="00A4234C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A4234C" w:rsidRPr="00DB5CDA" w:rsidRDefault="00A4234C" w:rsidP="00A4234C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8387579" w14:textId="77777777" w:rsidR="00A4234C" w:rsidRPr="00E04A1C" w:rsidRDefault="00A4234C" w:rsidP="00A4234C">
            <w:pPr>
              <w:rPr>
                <w:rFonts w:ascii="Arial" w:hAnsi="Arial" w:cs="Arial"/>
                <w:b/>
                <w:bCs/>
              </w:rPr>
            </w:pPr>
          </w:p>
          <w:p w14:paraId="0D7DBA5E" w14:textId="77777777" w:rsidR="00A4234C" w:rsidRPr="00306444" w:rsidRDefault="00A4234C" w:rsidP="00A4234C">
            <w:pPr>
              <w:rPr>
                <w:rFonts w:ascii="Arial" w:hAnsi="Arial" w:cs="Arial"/>
                <w:b/>
                <w:bCs/>
                <w:szCs w:val="22"/>
              </w:rPr>
            </w:pPr>
            <w:r w:rsidRPr="00306444">
              <w:rPr>
                <w:rFonts w:ascii="Arial" w:hAnsi="Arial" w:cs="Arial"/>
                <w:b/>
                <w:bCs/>
                <w:szCs w:val="22"/>
              </w:rPr>
              <w:t>Vysoká škola technická a ekonomická v ČB</w:t>
            </w:r>
          </w:p>
          <w:p w14:paraId="38FF8257" w14:textId="6142ED8C" w:rsidR="00A4234C" w:rsidRPr="002852AF" w:rsidRDefault="00A4234C" w:rsidP="00A4234C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63B3B72F" w14:textId="0DD0AD56" w:rsidR="00A4234C" w:rsidRPr="002852AF" w:rsidRDefault="00A4234C" w:rsidP="00A4234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147EE8C0" w:rsidR="00A4234C" w:rsidRPr="00A4234C" w:rsidRDefault="00A4234C" w:rsidP="00A4234C">
            <w:pPr>
              <w:rPr>
                <w:rFonts w:ascii="Arial" w:hAnsi="Arial" w:cs="Arial"/>
              </w:rPr>
            </w:pPr>
            <w:r w:rsidRPr="00A4234C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A4234C" w:rsidRPr="00F5406C" w:rsidRDefault="00A4234C" w:rsidP="00A4234C">
            <w:pPr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A4234C" w:rsidRPr="002852AF" w:rsidRDefault="00A4234C" w:rsidP="00A4234C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A4234C" w:rsidRPr="002852AF" w:rsidRDefault="00A4234C" w:rsidP="00A4234C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A4234C" w:rsidRPr="00DB5CDA" w14:paraId="7A2AF5AD" w14:textId="77777777" w:rsidTr="00A4234C">
        <w:trPr>
          <w:trHeight w:val="402"/>
          <w:jc w:val="center"/>
        </w:trPr>
        <w:tc>
          <w:tcPr>
            <w:tcW w:w="26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C2A638B" w14:textId="77777777" w:rsidR="00A4234C" w:rsidRPr="00DB5CDA" w:rsidRDefault="00A4234C" w:rsidP="00A4234C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1139A437" w14:textId="77777777" w:rsidR="00A4234C" w:rsidRPr="002852AF" w:rsidRDefault="00A4234C" w:rsidP="00A4234C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6709A810" w14:textId="3DE0936F" w:rsidR="00A4234C" w:rsidRDefault="00A4234C" w:rsidP="00A4234C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  <w:smallCaps/>
                <w:spacing w:val="20"/>
              </w:rPr>
              <w:t xml:space="preserve"> </w:t>
            </w:r>
            <w:r>
              <w:rPr>
                <w:rFonts w:ascii="Arial" w:hAnsi="Arial" w:cs="Arial"/>
                <w:b/>
              </w:rPr>
              <w:t>D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00877113" w:rsidR="00A4234C" w:rsidRPr="00FB31AF" w:rsidRDefault="00A4234C" w:rsidP="00A4234C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FB31AF">
              <w:rPr>
                <w:rFonts w:ascii="Arial" w:hAnsi="Arial" w:cs="Arial"/>
                <w:smallCaps/>
                <w:spacing w:val="20"/>
              </w:rPr>
              <w:t xml:space="preserve"> </w:t>
            </w:r>
            <w:r w:rsidRPr="00FB31AF">
              <w:rPr>
                <w:rFonts w:ascii="Arial" w:hAnsi="Arial" w:cs="Arial"/>
              </w:rPr>
              <w:t>D</w:t>
            </w:r>
            <w:r w:rsidRPr="00FB31AF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0527E49D" w:rsidR="00A4234C" w:rsidRPr="00FB31AF" w:rsidRDefault="00A4234C" w:rsidP="00A4234C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FB31AF">
              <w:rPr>
                <w:rFonts w:ascii="Arial" w:hAnsi="Arial" w:cs="Arial"/>
              </w:rPr>
              <w:t xml:space="preserve"> D</w:t>
            </w:r>
            <w:r w:rsidRPr="00FB31AF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73018F77" w:rsidR="00A4234C" w:rsidRPr="00FB31AF" w:rsidRDefault="00A4234C" w:rsidP="00A4234C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FB31AF">
              <w:rPr>
                <w:rFonts w:ascii="Arial" w:hAnsi="Arial" w:cs="Arial"/>
              </w:rPr>
              <w:t>D</w:t>
            </w:r>
            <w:r w:rsidRPr="00FB31AF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2D8FD281" w:rsidR="00A4234C" w:rsidRPr="00FB31AF" w:rsidRDefault="00A4234C" w:rsidP="00A4234C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FB31AF">
              <w:rPr>
                <w:rFonts w:ascii="Arial" w:hAnsi="Arial" w:cs="Arial"/>
              </w:rPr>
              <w:t>D</w:t>
            </w:r>
            <w:r w:rsidRPr="00FB31AF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A4234C" w:rsidRPr="00DB5CDA" w14:paraId="12C6F04D" w14:textId="77777777" w:rsidTr="002802FD">
        <w:trPr>
          <w:trHeight w:val="265"/>
          <w:jc w:val="center"/>
        </w:trPr>
        <w:tc>
          <w:tcPr>
            <w:tcW w:w="2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E490B0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66D92ED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404062C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68EE469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52EC396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B2C0102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EBDB5E6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9BEEE37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057948C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86634F1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B0D74F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24E6D7B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B250079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9973986" w14:textId="77777777" w:rsidR="00FB31AF" w:rsidRDefault="00FB31AF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758FD2CF" w:rsidR="00A4234C" w:rsidRPr="00DB5CDA" w:rsidRDefault="00A4234C" w:rsidP="00A4234C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</w:t>
            </w:r>
            <w:proofErr w:type="gramStart"/>
            <w:r w:rsidRPr="00E06744">
              <w:rPr>
                <w:rFonts w:ascii="Arial" w:hAnsi="Arial" w:cs="Arial"/>
                <w:b/>
                <w:szCs w:val="22"/>
              </w:rPr>
              <w:t>5%</w:t>
            </w:r>
            <w:proofErr w:type="gramEnd"/>
          </w:p>
        </w:tc>
        <w:tc>
          <w:tcPr>
            <w:tcW w:w="7707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85A9B8D" w14:textId="79EC671E" w:rsidR="00FB31AF" w:rsidRPr="004109FF" w:rsidRDefault="00FB31AF" w:rsidP="00FB31AF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4109F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panelům (tzv.</w:t>
            </w:r>
            <w:r w:rsidR="004109F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4109F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MEP) a kalibračnímu orgánu OPO spolu se standardními výstupy z</w:t>
            </w:r>
            <w:r w:rsidR="004109F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4109F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Modulu 1 a 2 na národní úrovni (včetně vizualizace rozpadu pro </w:t>
            </w:r>
            <w:proofErr w:type="spellStart"/>
            <w:r w:rsidRPr="004109F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4109F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). Poskytovatelé (MŠMT, MO, MV) budou realizovat hodnocení VŠ v</w:t>
            </w:r>
            <w:r w:rsidR="004109F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4109F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Modulech </w:t>
            </w:r>
            <w:proofErr w:type="gramStart"/>
            <w:r w:rsidRPr="004109F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3 - 5</w:t>
            </w:r>
            <w:proofErr w:type="gramEnd"/>
            <w:r w:rsidRPr="004109F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</w:t>
            </w:r>
            <w:proofErr w:type="gramStart"/>
            <w:r w:rsidRPr="004109F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A – D</w:t>
            </w:r>
            <w:proofErr w:type="gramEnd"/>
            <w:r w:rsidRPr="004109F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ze strany Odborných panelů, zástupců RVVI a zástupců poskytovatele.</w:t>
            </w:r>
          </w:p>
          <w:p w14:paraId="7C3322D9" w14:textId="77777777" w:rsidR="00FB31AF" w:rsidRDefault="00FB31AF" w:rsidP="00A4234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DB5808A" w14:textId="77777777" w:rsidR="00FB31AF" w:rsidRDefault="00FB31AF" w:rsidP="00A4234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1A1B497" w14:textId="4FD1C669" w:rsidR="00A4234C" w:rsidRPr="00306444" w:rsidRDefault="00A4234C" w:rsidP="00A4234C">
            <w:pPr>
              <w:rPr>
                <w:rFonts w:ascii="Arial" w:hAnsi="Arial" w:cs="Arial"/>
                <w:color w:val="000000"/>
                <w:szCs w:val="22"/>
              </w:rPr>
            </w:pPr>
            <w:r w:rsidRPr="00306444">
              <w:rPr>
                <w:rFonts w:ascii="Arial" w:hAnsi="Arial" w:cs="Arial"/>
                <w:color w:val="000000"/>
                <w:szCs w:val="22"/>
              </w:rPr>
              <w:t xml:space="preserve">1.4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30644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39A0A27" w14:textId="77777777" w:rsidR="00A4234C" w:rsidRPr="00306444" w:rsidRDefault="00A4234C" w:rsidP="00A4234C">
            <w:pPr>
              <w:rPr>
                <w:rFonts w:ascii="Arial" w:hAnsi="Arial" w:cs="Arial"/>
                <w:color w:val="000000"/>
                <w:szCs w:val="22"/>
              </w:rPr>
            </w:pPr>
            <w:r w:rsidRPr="00306444">
              <w:rPr>
                <w:rFonts w:ascii="Arial" w:hAnsi="Arial" w:cs="Arial"/>
                <w:color w:val="000000"/>
                <w:szCs w:val="22"/>
              </w:rPr>
              <w:t xml:space="preserve">2.1 Civil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27845967" w14:textId="77777777" w:rsidR="00A4234C" w:rsidRPr="00306444" w:rsidRDefault="00A4234C" w:rsidP="00A4234C">
            <w:pPr>
              <w:rPr>
                <w:rFonts w:ascii="Arial" w:hAnsi="Arial" w:cs="Arial"/>
                <w:color w:val="000000"/>
                <w:szCs w:val="22"/>
              </w:rPr>
            </w:pPr>
            <w:r w:rsidRPr="00306444">
              <w:rPr>
                <w:rFonts w:ascii="Arial" w:hAnsi="Arial" w:cs="Arial"/>
                <w:color w:val="000000"/>
                <w:szCs w:val="22"/>
              </w:rPr>
              <w:t xml:space="preserve">2.2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Electrical</w:t>
            </w:r>
            <w:proofErr w:type="spellEnd"/>
            <w:r w:rsidRPr="0030644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306444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Electronic</w:t>
            </w:r>
            <w:proofErr w:type="spellEnd"/>
            <w:r w:rsidRPr="0030644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306444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30644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1B669917" w14:textId="77777777" w:rsidR="00A4234C" w:rsidRPr="00306444" w:rsidRDefault="00A4234C" w:rsidP="00A4234C">
            <w:pPr>
              <w:rPr>
                <w:rFonts w:ascii="Arial" w:hAnsi="Arial" w:cs="Arial"/>
                <w:color w:val="000000"/>
                <w:szCs w:val="22"/>
              </w:rPr>
            </w:pPr>
            <w:r w:rsidRPr="00306444">
              <w:rPr>
                <w:rFonts w:ascii="Arial" w:hAnsi="Arial" w:cs="Arial"/>
                <w:color w:val="000000"/>
                <w:szCs w:val="22"/>
              </w:rPr>
              <w:t xml:space="preserve">2.3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Mechanical</w:t>
            </w:r>
            <w:proofErr w:type="spellEnd"/>
            <w:r w:rsidRPr="0030644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4A0BC492" w14:textId="77777777" w:rsidR="00A4234C" w:rsidRPr="00306444" w:rsidRDefault="00A4234C" w:rsidP="00A4234C">
            <w:pPr>
              <w:rPr>
                <w:rFonts w:ascii="Arial" w:hAnsi="Arial" w:cs="Arial"/>
                <w:color w:val="000000"/>
                <w:szCs w:val="22"/>
              </w:rPr>
            </w:pPr>
            <w:r w:rsidRPr="00306444">
              <w:rPr>
                <w:rFonts w:ascii="Arial" w:hAnsi="Arial" w:cs="Arial"/>
                <w:color w:val="000000"/>
                <w:szCs w:val="22"/>
              </w:rPr>
              <w:t xml:space="preserve">2.5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Materials</w:t>
            </w:r>
            <w:proofErr w:type="spellEnd"/>
            <w:r w:rsidRPr="0030644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4080FE3D" w14:textId="77777777" w:rsidR="00A4234C" w:rsidRPr="00306444" w:rsidRDefault="00A4234C" w:rsidP="00A4234C">
            <w:pPr>
              <w:rPr>
                <w:rFonts w:ascii="Arial" w:hAnsi="Arial" w:cs="Arial"/>
                <w:color w:val="000000"/>
                <w:szCs w:val="22"/>
              </w:rPr>
            </w:pPr>
            <w:r w:rsidRPr="00306444">
              <w:rPr>
                <w:rFonts w:ascii="Arial" w:hAnsi="Arial" w:cs="Arial"/>
                <w:color w:val="000000"/>
                <w:szCs w:val="22"/>
              </w:rPr>
              <w:t xml:space="preserve">2.11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30644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306444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technologies</w:t>
            </w:r>
            <w:proofErr w:type="spellEnd"/>
          </w:p>
          <w:p w14:paraId="6638EDC5" w14:textId="77777777" w:rsidR="00A4234C" w:rsidRPr="001F0B21" w:rsidRDefault="00A4234C" w:rsidP="00A4234C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306444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306444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306444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31069E8C" w14:textId="77777777" w:rsidR="00A4234C" w:rsidRDefault="00A4234C" w:rsidP="00A4234C">
            <w:pPr>
              <w:jc w:val="both"/>
              <w:rPr>
                <w:rFonts w:ascii="Arial" w:hAnsi="Arial" w:cs="Arial"/>
                <w:szCs w:val="22"/>
              </w:rPr>
            </w:pPr>
          </w:p>
          <w:p w14:paraId="65FD1DA0" w14:textId="5B3EAB27" w:rsidR="00A4234C" w:rsidRPr="00A4234C" w:rsidRDefault="00A4234C" w:rsidP="00B45D30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A4234C">
              <w:rPr>
                <w:rFonts w:ascii="Arial" w:hAnsi="Arial" w:cs="Arial"/>
                <w:bCs/>
                <w:szCs w:val="22"/>
              </w:rPr>
              <w:t xml:space="preserve">Pro hodnocení v Modulu 1 je rozhodující </w:t>
            </w:r>
            <w:r w:rsidR="00FB31AF">
              <w:rPr>
                <w:rFonts w:ascii="Arial" w:hAnsi="Arial" w:cs="Arial"/>
                <w:bCs/>
                <w:szCs w:val="22"/>
              </w:rPr>
              <w:t>poměr lepších známek k horším v </w:t>
            </w:r>
            <w:r w:rsidRPr="00A4234C">
              <w:rPr>
                <w:rFonts w:ascii="Arial" w:hAnsi="Arial" w:cs="Arial"/>
                <w:bCs/>
                <w:szCs w:val="22"/>
              </w:rPr>
              <w:t xml:space="preserve">kumulaci za posledních </w:t>
            </w:r>
            <w:r w:rsidRPr="00A4234C">
              <w:rPr>
                <w:rFonts w:ascii="Arial" w:hAnsi="Arial" w:cs="Arial"/>
                <w:bCs/>
                <w:color w:val="000000" w:themeColor="text1"/>
                <w:szCs w:val="22"/>
              </w:rPr>
              <w:t>pět let. U této VŠ mírně převládají lepší hodnocení nad horšími (</w:t>
            </w:r>
            <w:proofErr w:type="gramStart"/>
            <w:r w:rsidRPr="00A4234C">
              <w:rPr>
                <w:rFonts w:ascii="Arial" w:hAnsi="Arial" w:cs="Arial"/>
                <w:bCs/>
                <w:color w:val="000000" w:themeColor="text1"/>
                <w:szCs w:val="22"/>
              </w:rPr>
              <w:t>3 :</w:t>
            </w:r>
            <w:proofErr w:type="gramEnd"/>
            <w:r w:rsidRPr="00A4234C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 1, viz dále tabulková část) a to v hodnocení podle obou kritérií. </w:t>
            </w:r>
            <w:r w:rsidRPr="00A4234C">
              <w:rPr>
                <w:rFonts w:ascii="Arial" w:hAnsi="Arial" w:cs="Arial"/>
                <w:bCs/>
                <w:szCs w:val="22"/>
              </w:rPr>
              <w:t xml:space="preserve">Jako orientační pomocný ukazatel zástupci Odborných panelů využívají průměr známek v Modulu 1 s vědomím, že známka 3 je posuzována jako lepší ve vazbě na misi organizace. </w:t>
            </w:r>
          </w:p>
          <w:p w14:paraId="3A6668E1" w14:textId="65BEF8BC" w:rsidR="00A4234C" w:rsidRDefault="00A4234C" w:rsidP="00B45D30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A4234C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</w:t>
            </w:r>
            <w:r>
              <w:rPr>
                <w:rFonts w:ascii="Arial" w:hAnsi="Arial" w:cs="Arial"/>
                <w:bCs/>
                <w:szCs w:val="22"/>
              </w:rPr>
              <w:t>zpor mezi deklarovanými údaji a </w:t>
            </w:r>
            <w:r w:rsidRPr="00A4234C">
              <w:rPr>
                <w:rFonts w:ascii="Arial" w:hAnsi="Arial" w:cs="Arial"/>
                <w:bCs/>
                <w:szCs w:val="22"/>
              </w:rPr>
              <w:t>daty z M1 a 2, bylo tripartitou dopor</w:t>
            </w:r>
            <w:r>
              <w:rPr>
                <w:rFonts w:ascii="Arial" w:hAnsi="Arial" w:cs="Arial"/>
                <w:bCs/>
                <w:szCs w:val="22"/>
              </w:rPr>
              <w:t>učeno prověřit, zda nedochází k </w:t>
            </w:r>
            <w:r w:rsidRPr="00A4234C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  <w:p w14:paraId="05D24CD8" w14:textId="79995D0C" w:rsidR="00A4234C" w:rsidRPr="00C90FB4" w:rsidRDefault="00A4234C" w:rsidP="00A4234C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VŠ zaslala do hodnocení v M1 pouze čtyři výsledky za pět let, VŠ nesplnila podmínky pro minimální kvótu výsledků pro hodnocení v M1, přestože vykazuje v M2 dostatek výsledků.</w:t>
            </w:r>
          </w:p>
          <w:p w14:paraId="6FDAAA6C" w14:textId="77777777" w:rsidR="00A4234C" w:rsidRDefault="00A4234C" w:rsidP="00A4234C">
            <w:pPr>
              <w:rPr>
                <w:rFonts w:ascii="Arial" w:hAnsi="Arial" w:cs="Arial"/>
                <w:szCs w:val="22"/>
                <w:highlight w:val="yellow"/>
              </w:rPr>
            </w:pPr>
          </w:p>
          <w:p w14:paraId="78CDD7AA" w14:textId="5ACF1C8D" w:rsidR="00A4234C" w:rsidRDefault="00A4234C" w:rsidP="00A4234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 xml:space="preserve">V přírodních vědách jeden výsledek s hodnocením tři za pět let.  V technických vědách předložila VŠ tři výsledky, 2x hodnocení stupněm tři, 1x hodnocení stupněm čtyři. </w:t>
            </w:r>
          </w:p>
          <w:p w14:paraId="0BD78ED2" w14:textId="77777777" w:rsidR="00A4234C" w:rsidRDefault="00A4234C" w:rsidP="00A4234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678EBDB7" w14:textId="4ECC13D3" w:rsidR="00A4234C" w:rsidRDefault="00A4234C" w:rsidP="00A4234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 xml:space="preserve">V sociálních vědách VŠ deklaruje 25 % oborové kapacity, ale do tohoto panelu nebyl zaslán žádný výsledek za pět let. </w:t>
            </w:r>
          </w:p>
          <w:p w14:paraId="6A1114DB" w14:textId="77777777" w:rsidR="00A4234C" w:rsidRPr="00306444" w:rsidRDefault="00A4234C" w:rsidP="00A4234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259651A5" w14:textId="2FA644E6" w:rsidR="00A4234C" w:rsidRPr="001F0B21" w:rsidRDefault="00A4234C" w:rsidP="00A4234C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A4234C" w:rsidRPr="00DB5CDA" w14:paraId="5BEF92F9" w14:textId="77777777" w:rsidTr="002802FD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A4234C" w:rsidRPr="006C019C" w:rsidRDefault="00A4234C" w:rsidP="00A4234C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5CD1F6" w14:textId="58493699" w:rsidR="00A4234C" w:rsidRPr="006C019C" w:rsidRDefault="00A4234C" w:rsidP="00A4234C">
            <w:pPr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A4234C" w:rsidRPr="00DB5CDA" w14:paraId="6D48F907" w14:textId="77777777" w:rsidTr="002802FD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A4234C" w:rsidRPr="00DB5CDA" w:rsidRDefault="00A4234C" w:rsidP="00A4234C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3E90E2" w14:textId="194B97B3" w:rsidR="00A4234C" w:rsidRPr="00637282" w:rsidRDefault="00A4234C" w:rsidP="00A4234C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A4234C" w:rsidRPr="00DB5CDA" w14:paraId="4C428BF7" w14:textId="77777777" w:rsidTr="00F74ADF">
        <w:trPr>
          <w:trHeight w:val="25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8673F6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1B65ED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2232D4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04C111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E6F58AD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0A9EB33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0AADD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A4234C" w:rsidRDefault="00A4234C" w:rsidP="00A4234C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A4234C" w:rsidRPr="00DB5CDA" w:rsidRDefault="00A4234C" w:rsidP="00A4234C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6364CD12" w14:textId="77777777" w:rsidR="00A4234C" w:rsidRDefault="00A4234C" w:rsidP="00A4234C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61DEA0FD" w14:textId="76C14C97" w:rsidR="00A4234C" w:rsidRDefault="00A4234C" w:rsidP="00A4234C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 M2 mají za přírodní vědy</w:t>
            </w:r>
            <w:r w:rsidRPr="00577483">
              <w:rPr>
                <w:rFonts w:ascii="Arial" w:hAnsi="Arial" w:cs="Arial"/>
                <w:szCs w:val="22"/>
              </w:rPr>
              <w:t xml:space="preserve"> některé výsledky v D1 a Q1, převážně v oboru </w:t>
            </w:r>
            <w:proofErr w:type="spellStart"/>
            <w:r w:rsidRPr="00577483">
              <w:rPr>
                <w:rFonts w:ascii="Arial" w:hAnsi="Arial" w:cs="Arial"/>
                <w:szCs w:val="22"/>
              </w:rPr>
              <w:t>Chemical</w:t>
            </w:r>
            <w:proofErr w:type="spellEnd"/>
            <w:r w:rsidRPr="00577483">
              <w:rPr>
                <w:rFonts w:ascii="Arial" w:hAnsi="Arial" w:cs="Arial"/>
                <w:szCs w:val="22"/>
              </w:rPr>
              <w:t xml:space="preserve"> science. </w:t>
            </w:r>
            <w:r>
              <w:rPr>
                <w:rFonts w:ascii="Arial" w:hAnsi="Arial" w:cs="Arial"/>
                <w:szCs w:val="22"/>
              </w:rPr>
              <w:t xml:space="preserve">Celkově jsou však výstupy hluboce pod národním průměrem a EU. Za OP1 se ukazuje zhoršující se trend kvality výsledků. Za OP1 návrh na </w:t>
            </w:r>
            <w:r w:rsidR="00B45D30">
              <w:rPr>
                <w:rFonts w:ascii="Arial" w:hAnsi="Arial" w:cs="Arial"/>
                <w:szCs w:val="22"/>
              </w:rPr>
              <w:t xml:space="preserve">ponechání </w:t>
            </w:r>
            <w:r>
              <w:rPr>
                <w:rFonts w:ascii="Arial" w:hAnsi="Arial" w:cs="Arial"/>
                <w:szCs w:val="22"/>
              </w:rPr>
              <w:t xml:space="preserve">hodnocení d. </w:t>
            </w:r>
          </w:p>
          <w:p w14:paraId="4B59DB55" w14:textId="51402618" w:rsidR="00A4234C" w:rsidRDefault="00A4234C" w:rsidP="00A4234C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250234DF" w14:textId="5838AE91" w:rsidR="00A4234C" w:rsidRDefault="00A4234C" w:rsidP="00A4234C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V technických vědách mají větší počet výstupů, ale kvalita výstupů je nízká. </w:t>
            </w:r>
          </w:p>
          <w:p w14:paraId="19CB6AAD" w14:textId="77777777" w:rsidR="00A4234C" w:rsidRDefault="00A4234C" w:rsidP="00A4234C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3869BC35" w14:textId="4F6E2DF6" w:rsidR="00A4234C" w:rsidRDefault="00A4234C" w:rsidP="00A4234C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Za sociální vědy má VŠ osm výsledků v Q1. </w:t>
            </w:r>
          </w:p>
          <w:p w14:paraId="16245376" w14:textId="77777777" w:rsidR="00B45D30" w:rsidRDefault="00B45D30" w:rsidP="00A4234C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32AB3061" w14:textId="3B24E9B0" w:rsidR="00E764CC" w:rsidRPr="009312A4" w:rsidRDefault="00B45D30" w:rsidP="00E764CC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Na jednání byly zmíněny pochybnost</w:t>
            </w:r>
            <w:r w:rsidR="00E764CC">
              <w:rPr>
                <w:rFonts w:ascii="Arial" w:hAnsi="Arial" w:cs="Arial"/>
                <w:szCs w:val="22"/>
              </w:rPr>
              <w:t>i o etickém chování některých autorů/</w:t>
            </w:r>
            <w:proofErr w:type="spellStart"/>
            <w:r w:rsidR="00E764CC">
              <w:rPr>
                <w:rFonts w:ascii="Arial" w:hAnsi="Arial" w:cs="Arial"/>
                <w:szCs w:val="22"/>
              </w:rPr>
              <w:t>ek</w:t>
            </w:r>
            <w:proofErr w:type="spellEnd"/>
            <w:r w:rsidR="00E764CC">
              <w:rPr>
                <w:rFonts w:ascii="Arial" w:hAnsi="Arial" w:cs="Arial"/>
                <w:szCs w:val="22"/>
              </w:rPr>
              <w:t>, na které se</w:t>
            </w:r>
            <w:r w:rsidR="00FB31AF">
              <w:rPr>
                <w:rFonts w:ascii="Arial" w:hAnsi="Arial" w:cs="Arial"/>
                <w:szCs w:val="22"/>
              </w:rPr>
              <w:t xml:space="preserve"> v procesu hodnocení narazilo. V případě potvrzení budou</w:t>
            </w:r>
            <w:r w:rsidR="00E764CC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ze strany Komise pro hodnocení výzkumných organizací </w:t>
            </w:r>
            <w:r w:rsidR="00E764CC">
              <w:rPr>
                <w:rFonts w:ascii="Arial" w:hAnsi="Arial" w:cs="Arial"/>
                <w:szCs w:val="22"/>
              </w:rPr>
              <w:t xml:space="preserve">předány ke stanovisku Radě pro výzkum, vývoj a inovace. </w:t>
            </w:r>
          </w:p>
          <w:p w14:paraId="5CB4C39E" w14:textId="77777777" w:rsidR="00E764CC" w:rsidRDefault="00E764CC" w:rsidP="00A4234C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25FB4C1E" w14:textId="77777777" w:rsidR="00A4234C" w:rsidRDefault="00A4234C" w:rsidP="00A4234C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1AAF259C" w14:textId="4F81FDB5" w:rsidR="00A4234C" w:rsidRPr="0064426B" w:rsidRDefault="005610F8" w:rsidP="00A4234C">
            <w:pPr>
              <w:pStyle w:val="Zhlav"/>
              <w:jc w:val="both"/>
              <w:rPr>
                <w:rFonts w:ascii="Arial" w:hAnsi="Arial" w:cs="Arial"/>
                <w:b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V minulém hodnocení na národní úrovni se tripartita shodla na hodnocení </w:t>
            </w:r>
            <w:r w:rsidR="00A4234C" w:rsidRPr="0064426B">
              <w:rPr>
                <w:rFonts w:ascii="Arial" w:hAnsi="Arial" w:cs="Arial"/>
                <w:b/>
                <w:szCs w:val="22"/>
              </w:rPr>
              <w:t>D</w:t>
            </w:r>
            <w:r w:rsidR="00A4234C" w:rsidRPr="00E06744">
              <w:rPr>
                <w:rFonts w:ascii="Arial" w:hAnsi="Arial" w:cs="Arial"/>
                <w:b/>
                <w:vertAlign w:val="subscript"/>
              </w:rPr>
              <w:t>VŠ</w:t>
            </w:r>
            <w:r w:rsidR="00A4234C" w:rsidRPr="0064426B">
              <w:rPr>
                <w:rFonts w:ascii="Arial" w:hAnsi="Arial" w:cs="Arial"/>
                <w:b/>
                <w:szCs w:val="22"/>
              </w:rPr>
              <w:t>.</w:t>
            </w:r>
            <w:r>
              <w:rPr>
                <w:rFonts w:ascii="Arial" w:hAnsi="Arial" w:cs="Arial"/>
                <w:b/>
                <w:szCs w:val="22"/>
              </w:rPr>
              <w:t xml:space="preserve"> Kvalita přetrvává.</w:t>
            </w:r>
          </w:p>
        </w:tc>
      </w:tr>
      <w:tr w:rsidR="00A4234C" w:rsidRPr="00DB5CDA" w14:paraId="7CED4D08" w14:textId="77777777" w:rsidTr="00FD3328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0068B6" w14:textId="77777777" w:rsidR="00A4234C" w:rsidRDefault="00A4234C" w:rsidP="00A4234C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ABDC9C3" w14:textId="77777777" w:rsidR="00A4234C" w:rsidRDefault="00A4234C" w:rsidP="00A4234C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207CA" w14:textId="77777777" w:rsidR="00A4234C" w:rsidRDefault="00A4234C" w:rsidP="00A4234C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921DB4D" w14:textId="77777777" w:rsidR="00A4234C" w:rsidRDefault="00A4234C" w:rsidP="00A4234C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1A4C5274" w14:textId="77777777" w:rsidR="00A4234C" w:rsidRDefault="00A4234C" w:rsidP="00A4234C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FAC05" w14:textId="62D180F0" w:rsidR="00A4234C" w:rsidRPr="00DB5CDA" w:rsidRDefault="00A4234C" w:rsidP="00A4234C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07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219B07D7" w14:textId="77777777" w:rsidR="00A4234C" w:rsidRDefault="00A4234C" w:rsidP="00A4234C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7A4202B" w14:textId="77777777" w:rsidR="00A4234C" w:rsidRDefault="00A4234C" w:rsidP="00A4234C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61A37EEA" w14:textId="77777777" w:rsidR="00A4234C" w:rsidRDefault="00A4234C" w:rsidP="00A4234C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EE7454A" w14:textId="77777777" w:rsidR="00A4234C" w:rsidRDefault="00A4234C" w:rsidP="00A4234C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CF95CD3" w14:textId="77777777" w:rsidR="00A4234C" w:rsidRDefault="00A4234C" w:rsidP="00A4234C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  <w:p w14:paraId="64FEC92B" w14:textId="77777777" w:rsidR="00B45D30" w:rsidRDefault="00B45D30" w:rsidP="00A4234C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5B2850F7" w14:textId="77777777" w:rsidR="00B45D30" w:rsidRDefault="00B45D30" w:rsidP="00A4234C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37298F2" w14:textId="77777777" w:rsidR="00B45D30" w:rsidRPr="00B45D30" w:rsidRDefault="00B45D30" w:rsidP="00A4234C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547739B2" w14:textId="6317AC5F" w:rsidR="00B45D30" w:rsidRPr="00711EFE" w:rsidRDefault="00B45D30" w:rsidP="00A4234C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B45D30">
              <w:rPr>
                <w:rFonts w:ascii="Arial" w:hAnsi="Arial" w:cs="Arial"/>
                <w:szCs w:val="22"/>
              </w:rPr>
              <w:t>Státní, IP DKRVO ze strany MŠMT</w:t>
            </w:r>
          </w:p>
        </w:tc>
      </w:tr>
      <w:tr w:rsidR="00A4234C" w:rsidRPr="00DB5CDA" w14:paraId="38607C91" w14:textId="77777777" w:rsidTr="00FD3328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A4234C" w:rsidRPr="00DB5CDA" w:rsidRDefault="00A4234C" w:rsidP="00A4234C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04D663E4" w:rsidR="00A4234C" w:rsidRPr="001F0B21" w:rsidRDefault="00A4234C" w:rsidP="00A4234C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67C09E7" w14:textId="77777777" w:rsidR="006136E0" w:rsidRDefault="006136E0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374C064" w14:textId="77777777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E2B039F" w14:textId="77777777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102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8"/>
        <w:gridCol w:w="1412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F3392D">
        <w:trPr>
          <w:trHeight w:val="577"/>
          <w:jc w:val="center"/>
        </w:trPr>
        <w:tc>
          <w:tcPr>
            <w:tcW w:w="2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4A1C" w:rsidRPr="00DB5CDA" w14:paraId="6A0CBCBE" w14:textId="77777777" w:rsidTr="00E22CB6">
        <w:trPr>
          <w:trHeight w:val="356"/>
          <w:jc w:val="center"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F041926" w14:textId="77777777" w:rsidR="00E04A1C" w:rsidRPr="00E04A1C" w:rsidRDefault="00E04A1C" w:rsidP="00E04A1C">
            <w:pPr>
              <w:rPr>
                <w:rFonts w:ascii="Arial" w:hAnsi="Arial" w:cs="Arial"/>
                <w:b/>
                <w:bCs/>
              </w:rPr>
            </w:pPr>
          </w:p>
          <w:p w14:paraId="1C5A7787" w14:textId="77777777" w:rsidR="00306444" w:rsidRPr="00306444" w:rsidRDefault="00306444" w:rsidP="00306444">
            <w:pPr>
              <w:rPr>
                <w:rFonts w:ascii="Arial" w:hAnsi="Arial" w:cs="Arial"/>
                <w:b/>
                <w:bCs/>
                <w:szCs w:val="22"/>
              </w:rPr>
            </w:pPr>
            <w:r w:rsidRPr="00306444">
              <w:rPr>
                <w:rFonts w:ascii="Arial" w:hAnsi="Arial" w:cs="Arial"/>
                <w:b/>
                <w:bCs/>
                <w:szCs w:val="22"/>
              </w:rPr>
              <w:t>Vysoká škola technická a ekonomická v ČB</w:t>
            </w:r>
          </w:p>
          <w:p w14:paraId="5AEEFF93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DCF82F8" w14:textId="4E0EB52E" w:rsidR="00E04A1C" w:rsidRPr="009A3ADC" w:rsidRDefault="00E04A1C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E04A1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E04A1C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03265" w14:textId="2ABB1BFB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A1F69" w14:textId="7D8CC1EA" w:rsidR="00E04A1C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3ED5D" w14:textId="17A4E6E3" w:rsidR="00E04A1C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5EA1D" w14:textId="53439897" w:rsidR="00E04A1C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58DE" w14:textId="307D7168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4F9B8" w14:textId="5774658B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4A1C" w:rsidRPr="00DB5CDA" w14:paraId="7AE4A8BF" w14:textId="77777777" w:rsidTr="00E22CB6">
        <w:trPr>
          <w:trHeight w:val="356"/>
          <w:jc w:val="center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5B1A802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B87062F" w14:textId="61614637" w:rsidR="00E04A1C" w:rsidRPr="009A3ADC" w:rsidRDefault="00E04A1C" w:rsidP="00E04A1C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4E80E" w14:textId="261FCF72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736A8" w14:textId="48692609" w:rsidR="00E04A1C" w:rsidRPr="00B673AE" w:rsidRDefault="000F3CBF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8F24" w14:textId="66DB2AA8" w:rsidR="00E04A1C" w:rsidRPr="00B673AE" w:rsidRDefault="00F3392D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83631" w14:textId="75193717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3AEAC" w14:textId="636350DC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0D127" w14:textId="7421EA26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2C5CFE88" w14:textId="77777777" w:rsidTr="00E22CB6">
        <w:trPr>
          <w:trHeight w:val="356"/>
          <w:jc w:val="center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12A9096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8F9A53B" w14:textId="15A65FEF" w:rsidR="00E04A1C" w:rsidRPr="009A3ADC" w:rsidRDefault="00E04A1C" w:rsidP="00E04A1C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A100" w14:textId="5420B907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14B4C" w14:textId="066719E3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29BB1" w14:textId="05C4247C" w:rsidR="00E04A1C" w:rsidRPr="00B673AE" w:rsidRDefault="00F3392D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BC386" w14:textId="369E2102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8A692" w14:textId="6B651075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2667" w14:textId="1F354454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37282" w:rsidRPr="00DB5CDA" w14:paraId="6F15DE55" w14:textId="77777777" w:rsidTr="00E22CB6">
        <w:trPr>
          <w:trHeight w:val="356"/>
          <w:jc w:val="center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A19DADD" w14:textId="77777777" w:rsidR="00637282" w:rsidRPr="00E04A1C" w:rsidRDefault="00637282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CEE1C2F" w14:textId="1A0B459E" w:rsidR="00637282" w:rsidRPr="00E04A1C" w:rsidRDefault="00637282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63728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2. </w:t>
            </w:r>
            <w:proofErr w:type="spellStart"/>
            <w:r w:rsidRPr="00637282">
              <w:rPr>
                <w:rFonts w:ascii="Arial" w:hAnsi="Arial" w:cs="Arial"/>
                <w:b/>
                <w:bCs/>
                <w:color w:val="000000"/>
                <w:szCs w:val="22"/>
              </w:rPr>
              <w:t>Engineering</w:t>
            </w:r>
            <w:proofErr w:type="spellEnd"/>
            <w:r w:rsidRPr="0063728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C375B" w14:textId="6341CBA5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45056" w14:textId="6E2E5D45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AC882" w14:textId="6F633863" w:rsidR="00637282" w:rsidRDefault="00F3392D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B1830" w14:textId="0FD1C060" w:rsidR="00637282" w:rsidRDefault="00F3392D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BD808" w14:textId="7DD6412F" w:rsidR="00637282" w:rsidRDefault="00F3392D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B88A4" w14:textId="30F6F76C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637282" w:rsidRPr="00DB5CDA" w14:paraId="6793CB6B" w14:textId="77777777" w:rsidTr="00E22CB6">
        <w:trPr>
          <w:trHeight w:val="356"/>
          <w:jc w:val="center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4FF4C27" w14:textId="77777777" w:rsidR="00637282" w:rsidRPr="00E04A1C" w:rsidRDefault="00637282" w:rsidP="0063728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1955F3" w14:textId="1FDC541D" w:rsidR="00637282" w:rsidRPr="00E04A1C" w:rsidRDefault="00637282" w:rsidP="00637282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326B2" w14:textId="19AEE4BE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01EDC" w14:textId="658A1733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C8722" w14:textId="2A8140B8" w:rsidR="00637282" w:rsidRPr="000F3CBF" w:rsidRDefault="00F3392D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F972" w14:textId="0043F92C" w:rsidR="00637282" w:rsidRPr="000F3CBF" w:rsidRDefault="00F3392D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658F1" w14:textId="73162B89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ED6D1" w14:textId="34912001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37282" w:rsidRPr="00DB5CDA" w14:paraId="5BD55CD6" w14:textId="77777777" w:rsidTr="00E22CB6">
        <w:trPr>
          <w:trHeight w:val="356"/>
          <w:jc w:val="center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BEFAA41" w14:textId="77777777" w:rsidR="00637282" w:rsidRPr="00E04A1C" w:rsidRDefault="00637282" w:rsidP="0063728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463460C" w14:textId="568C20C6" w:rsidR="00637282" w:rsidRPr="00E04A1C" w:rsidRDefault="00637282" w:rsidP="00637282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30A50" w14:textId="3E859C4E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F4B45" w14:textId="26CA434A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77659" w14:textId="38843763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41DD4" w14:textId="434DB212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944A2" w14:textId="765164C0" w:rsidR="00637282" w:rsidRPr="000F3CBF" w:rsidRDefault="00F3392D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A9C91" w14:textId="4349DE03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54D67A2E" w14:textId="77777777" w:rsidTr="00E22CB6">
        <w:trPr>
          <w:trHeight w:val="356"/>
          <w:jc w:val="center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7BC9B158" w14:textId="77777777" w:rsidR="00E04A1C" w:rsidRPr="000471B2" w:rsidRDefault="00E04A1C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4A1C" w:rsidRPr="00D2023E" w:rsidRDefault="00E04A1C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3A63B337" w:rsidR="00E04A1C" w:rsidRPr="00D2023E" w:rsidRDefault="000F3CBF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42215C60" w:rsidR="00E04A1C" w:rsidRPr="00D2023E" w:rsidRDefault="00F3392D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2F742D44" w:rsidR="00E04A1C" w:rsidRPr="00D2023E" w:rsidRDefault="00F3392D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77D44405" w:rsidR="00E04A1C" w:rsidRPr="00D2023E" w:rsidRDefault="00F3392D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7F952A91" w:rsidR="00E04A1C" w:rsidRPr="00D2023E" w:rsidRDefault="00F3392D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6AD78412" w:rsidR="00E04A1C" w:rsidRPr="00077A74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4A1C" w:rsidRPr="00DB5CDA" w14:paraId="6A143D12" w14:textId="77777777" w:rsidTr="00E22CB6">
        <w:trPr>
          <w:trHeight w:val="356"/>
          <w:jc w:val="center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31A19D8" w14:textId="77777777" w:rsidR="00E04A1C" w:rsidRPr="000471B2" w:rsidRDefault="00E04A1C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4A1C" w:rsidRPr="00D32061" w:rsidRDefault="00E04A1C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4ED56C73" w:rsidR="00E04A1C" w:rsidRPr="00D32061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  <w:shd w:val="clear" w:color="auto" w:fill="C5E0B3" w:themeFill="accent6" w:themeFillTint="66"/>
              </w:rPr>
              <w:t>0</w:t>
            </w:r>
            <w:r w:rsidRPr="009A3ADC">
              <w:rPr>
                <w:rFonts w:ascii="Arial" w:hAnsi="Arial" w:cs="Arial"/>
                <w:b/>
                <w:bCs/>
                <w:color w:val="000000"/>
                <w:szCs w:val="22"/>
                <w:shd w:val="clear" w:color="auto" w:fill="C5E0B3" w:themeFill="accent6" w:themeFillTint="66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D72D415" w14:textId="0B50B890" w:rsidR="00E04A1C" w:rsidRPr="00D32061" w:rsidRDefault="00F3392D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4A1C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093EDF35" w14:textId="0CEB43AB" w:rsidR="00E04A1C" w:rsidRPr="00D32061" w:rsidRDefault="00F3392D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75</w:t>
            </w:r>
            <w:r w:rsidR="00E04A1C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4C05A2DC" w14:textId="12A14216" w:rsidR="00E04A1C" w:rsidRPr="00D32061" w:rsidRDefault="00F3392D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25</w:t>
            </w:r>
            <w:r w:rsidR="00E04A1C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07F4DECB" w:rsidR="00E04A1C" w:rsidRPr="00D32061" w:rsidRDefault="00F3392D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4A1C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427EB9CF" w:rsidR="00E04A1C" w:rsidRPr="00D32061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686728FE" w:rsidR="002005C4" w:rsidRPr="00133086" w:rsidRDefault="000F3CBF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drawing>
          <wp:inline distT="0" distB="0" distL="0" distR="0" wp14:anchorId="589C83CB" wp14:editId="1DA3FB7C">
            <wp:extent cx="5599043" cy="8083827"/>
            <wp:effectExtent l="0" t="0" r="1905" b="12700"/>
            <wp:docPr id="1945846595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5358315F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222DEB">
        <w:tc>
          <w:tcPr>
            <w:tcW w:w="1696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701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E22CB6">
        <w:trPr>
          <w:trHeight w:val="3339"/>
        </w:trPr>
        <w:tc>
          <w:tcPr>
            <w:tcW w:w="1696" w:type="dxa"/>
            <w:shd w:val="clear" w:color="auto" w:fill="F7CAAC" w:themeFill="accent2" w:themeFillTint="66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D621A78" w14:textId="77777777" w:rsidR="00F2026B" w:rsidRDefault="00F2026B" w:rsidP="00E22CB6">
            <w:pPr>
              <w:shd w:val="clear" w:color="auto" w:fill="F7CAAC" w:themeFill="accent2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79E2E69" w14:textId="77777777" w:rsidR="00F2026B" w:rsidRDefault="00F2026B" w:rsidP="00E22CB6">
            <w:pPr>
              <w:shd w:val="clear" w:color="auto" w:fill="F7CAAC" w:themeFill="accent2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5B90A6" w14:textId="77777777" w:rsidR="00696B86" w:rsidRDefault="00696B86" w:rsidP="00E22CB6">
            <w:pPr>
              <w:shd w:val="clear" w:color="auto" w:fill="F7CAAC" w:themeFill="accent2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443A2DD" w14:textId="77777777" w:rsidR="00696B86" w:rsidRDefault="00696B86" w:rsidP="00E22CB6">
            <w:pPr>
              <w:shd w:val="clear" w:color="auto" w:fill="F7CAAC" w:themeFill="accent2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CA6E8B" w14:textId="4F6706D0" w:rsidR="00F2026B" w:rsidRDefault="00306444" w:rsidP="00E22CB6">
            <w:pPr>
              <w:rPr>
                <w:rFonts w:ascii="Arial" w:hAnsi="Arial" w:cs="Arial"/>
                <w:b/>
                <w:bCs/>
                <w:szCs w:val="22"/>
              </w:rPr>
            </w:pPr>
            <w:r w:rsidRPr="00306444">
              <w:rPr>
                <w:rFonts w:ascii="Arial" w:hAnsi="Arial" w:cs="Arial"/>
                <w:b/>
                <w:bCs/>
                <w:szCs w:val="22"/>
              </w:rPr>
              <w:t>Vysoká škola technická a ekonomická v ČB</w:t>
            </w:r>
          </w:p>
        </w:tc>
        <w:tc>
          <w:tcPr>
            <w:tcW w:w="1701" w:type="dxa"/>
            <w:vAlign w:val="bottom"/>
          </w:tcPr>
          <w:p w14:paraId="6AFFB50B" w14:textId="77777777" w:rsidR="00F2026B" w:rsidRPr="00061E95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C26E11">
              <w:rPr>
                <w:rFonts w:ascii="Arial" w:hAnsi="Arial" w:cs="Arial"/>
                <w:color w:val="000000"/>
                <w:szCs w:val="22"/>
              </w:rPr>
              <w:t>1</w:t>
            </w:r>
            <w:r w:rsidRPr="00061E95">
              <w:rPr>
                <w:rFonts w:ascii="Arial" w:hAnsi="Arial" w:cs="Arial"/>
                <w:color w:val="000000"/>
                <w:szCs w:val="22"/>
              </w:rPr>
              <w:t xml:space="preserve">.3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Physical</w:t>
            </w:r>
            <w:proofErr w:type="spellEnd"/>
            <w:r w:rsidRPr="00061E95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086EE1D" w14:textId="77777777" w:rsidR="00F2026B" w:rsidRPr="00061E95" w:rsidRDefault="00F2026B" w:rsidP="00061E95">
            <w:pPr>
              <w:rPr>
                <w:rFonts w:ascii="Arial" w:hAnsi="Arial" w:cs="Arial"/>
                <w:color w:val="000000"/>
                <w:szCs w:val="22"/>
              </w:rPr>
            </w:pPr>
            <w:r w:rsidRPr="00061E95">
              <w:rPr>
                <w:rFonts w:ascii="Arial" w:hAnsi="Arial" w:cs="Arial"/>
                <w:color w:val="000000"/>
                <w:szCs w:val="22"/>
              </w:rPr>
              <w:t xml:space="preserve">1.4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061E95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26D27ED" w14:textId="77777777" w:rsidR="00061E95" w:rsidRPr="00061E95" w:rsidRDefault="00061E95" w:rsidP="00061E95">
            <w:pPr>
              <w:rPr>
                <w:rFonts w:ascii="Arial" w:hAnsi="Arial" w:cs="Arial"/>
                <w:color w:val="000000"/>
                <w:szCs w:val="22"/>
              </w:rPr>
            </w:pPr>
            <w:r w:rsidRPr="00061E95">
              <w:rPr>
                <w:rFonts w:ascii="Arial" w:hAnsi="Arial" w:cs="Arial"/>
                <w:color w:val="000000"/>
                <w:szCs w:val="22"/>
              </w:rPr>
              <w:t xml:space="preserve">2.4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061E95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44B185DD" w14:textId="77777777" w:rsidR="00061E95" w:rsidRPr="00061E95" w:rsidRDefault="00061E95" w:rsidP="00061E95">
            <w:pPr>
              <w:rPr>
                <w:rFonts w:ascii="Arial" w:hAnsi="Arial" w:cs="Arial"/>
                <w:color w:val="000000"/>
                <w:szCs w:val="22"/>
              </w:rPr>
            </w:pPr>
            <w:r w:rsidRPr="00061E95">
              <w:rPr>
                <w:rFonts w:ascii="Arial" w:hAnsi="Arial" w:cs="Arial"/>
                <w:color w:val="000000"/>
                <w:szCs w:val="22"/>
              </w:rPr>
              <w:t xml:space="preserve">2.5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Materials</w:t>
            </w:r>
            <w:proofErr w:type="spellEnd"/>
            <w:r w:rsidRPr="00061E95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61F5B8AC" w14:textId="77777777" w:rsidR="00061E95" w:rsidRPr="00061E95" w:rsidRDefault="00061E95" w:rsidP="00061E95">
            <w:pPr>
              <w:rPr>
                <w:rFonts w:ascii="Arial" w:hAnsi="Arial" w:cs="Arial"/>
                <w:color w:val="000000"/>
                <w:szCs w:val="22"/>
              </w:rPr>
            </w:pPr>
            <w:r w:rsidRPr="00061E95">
              <w:rPr>
                <w:rFonts w:ascii="Arial" w:hAnsi="Arial" w:cs="Arial"/>
                <w:color w:val="000000"/>
                <w:szCs w:val="22"/>
              </w:rPr>
              <w:t xml:space="preserve">2.7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061E95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4910FE59" w14:textId="77777777" w:rsidR="00061E95" w:rsidRPr="00061E95" w:rsidRDefault="00061E95" w:rsidP="00061E95">
            <w:pPr>
              <w:rPr>
                <w:rFonts w:ascii="Arial" w:hAnsi="Arial" w:cs="Arial"/>
                <w:color w:val="000000"/>
                <w:szCs w:val="22"/>
              </w:rPr>
            </w:pPr>
            <w:r w:rsidRPr="00061E95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061E95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0E748CB7" w14:textId="77777777" w:rsidR="00061E95" w:rsidRPr="00061E95" w:rsidRDefault="00061E95" w:rsidP="00061E95">
            <w:pPr>
              <w:rPr>
                <w:rFonts w:ascii="Arial" w:hAnsi="Arial" w:cs="Arial"/>
                <w:color w:val="000000"/>
                <w:szCs w:val="22"/>
              </w:rPr>
            </w:pPr>
            <w:r w:rsidRPr="00061E95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061E95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061E95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061E95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7BF3A86D" w14:textId="77777777" w:rsidR="00061E95" w:rsidRDefault="00061E95" w:rsidP="00061E9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B0AC730" w14:textId="77777777" w:rsidR="00061E95" w:rsidRDefault="00061E95" w:rsidP="00061E9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1BDD430E" w14:textId="77777777" w:rsidR="00061E95" w:rsidRDefault="00061E95" w:rsidP="00061E9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44AA8AD" w14:textId="7424898C" w:rsidR="00061E95" w:rsidRPr="00061E95" w:rsidRDefault="00061E95" w:rsidP="00061E95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163" w:type="dxa"/>
          </w:tcPr>
          <w:p w14:paraId="02AA3EC7" w14:textId="77777777" w:rsidR="00F2026B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</w:t>
            </w:r>
          </w:p>
          <w:p w14:paraId="51D9E11A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D2C0A5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89</w:t>
            </w:r>
          </w:p>
          <w:p w14:paraId="10A04216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F9BBD62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</w:t>
            </w:r>
          </w:p>
          <w:p w14:paraId="65D5F860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</w:t>
            </w:r>
          </w:p>
          <w:p w14:paraId="7814B3B9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C5899D5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93</w:t>
            </w:r>
          </w:p>
          <w:p w14:paraId="353518D0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FB18B4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A268F0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</w:t>
            </w:r>
          </w:p>
          <w:p w14:paraId="55702B8B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2DA858" w14:textId="7208B63F" w:rsidR="00061E95" w:rsidRPr="00532267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04584364" w14:textId="77777777" w:rsidR="00F2026B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1F038981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ED3C83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086B453D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3112DB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16F9B7CA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4A2A2C11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99DB39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1D551DE1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3694D1D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0F8490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04213FA6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19CF35" w14:textId="0A937A02" w:rsidR="00061E95" w:rsidRPr="00532267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0F5A4135" w14:textId="77777777" w:rsidR="00F2026B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3186ECD9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52AF81" w14:textId="7ACE66C9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1%</w:t>
            </w:r>
          </w:p>
          <w:p w14:paraId="25296CC7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3866182" w14:textId="5B4A29C6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3D9123F2" w14:textId="47317B6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627F31BF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FFF905" w14:textId="5057FC8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71D5921D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140902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0949F2" w14:textId="5A7FA64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3922F2F2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54EC72" w14:textId="6E1AC676" w:rsidR="00061E95" w:rsidRPr="00532267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0%</w:t>
            </w:r>
            <w:proofErr w:type="gramEnd"/>
          </w:p>
        </w:tc>
        <w:tc>
          <w:tcPr>
            <w:tcW w:w="708" w:type="dxa"/>
            <w:shd w:val="clear" w:color="auto" w:fill="C5E0B3" w:themeFill="accent6" w:themeFillTint="66"/>
          </w:tcPr>
          <w:p w14:paraId="70187EB0" w14:textId="77777777" w:rsidR="00F2026B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664F1962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6CF0CC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0D073A24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DDC30D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  <w:p w14:paraId="0F920F1C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  <w:p w14:paraId="3024BFB4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80F602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438E253F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914718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4FD112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53681F1D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FE523C" w14:textId="5C7E7CF1" w:rsidR="00061E95" w:rsidRPr="00532267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462E5C35" w14:textId="77777777" w:rsidR="00F2026B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7E467A14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8909FC" w14:textId="60605D88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7B6439B4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C04360" w14:textId="222E2C25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74220776" w14:textId="5229A1BA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10%</w:t>
            </w:r>
          </w:p>
          <w:p w14:paraId="08A76696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D8451A" w14:textId="0606E91D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478E0373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6C0C25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1440FC" w14:textId="7E93C559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24BC2796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598BF0" w14:textId="0BDED4BB" w:rsidR="00061E95" w:rsidRPr="00532267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0%</w:t>
            </w:r>
            <w:proofErr w:type="gramEnd"/>
          </w:p>
        </w:tc>
        <w:tc>
          <w:tcPr>
            <w:tcW w:w="716" w:type="dxa"/>
            <w:shd w:val="clear" w:color="auto" w:fill="E2EFD9" w:themeFill="accent6" w:themeFillTint="33"/>
          </w:tcPr>
          <w:p w14:paraId="1C4A67E0" w14:textId="77777777" w:rsidR="00F2026B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57C081E6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9EB420" w14:textId="59A7C33D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4F1759DF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94BDE81" w14:textId="0895108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43%</w:t>
            </w:r>
          </w:p>
          <w:p w14:paraId="365DD274" w14:textId="578E490B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11B5561A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B145E78" w14:textId="23FDB826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061C30F8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4406DE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C81741" w14:textId="34906EF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53A804D0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DD390C" w14:textId="26AF77B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15%</w:t>
            </w:r>
            <w:proofErr w:type="gramEnd"/>
          </w:p>
        </w:tc>
        <w:tc>
          <w:tcPr>
            <w:tcW w:w="704" w:type="dxa"/>
            <w:shd w:val="clear" w:color="auto" w:fill="E2EFD9" w:themeFill="accent6" w:themeFillTint="33"/>
          </w:tcPr>
          <w:p w14:paraId="73C06369" w14:textId="77777777" w:rsidR="00F2026B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7CA35C99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91067C" w14:textId="28CCA9AF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3C3A04AB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901F23" w14:textId="0AB6FB20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54%</w:t>
            </w:r>
          </w:p>
          <w:p w14:paraId="7F3E7494" w14:textId="33061095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3DE19999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52EF69" w14:textId="0D633C1E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526CCBFA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4F05D09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A403B1" w14:textId="6AB3C396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0B3958CF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CC47FD" w14:textId="6DF4FDA6" w:rsidR="00061E95" w:rsidRPr="00532267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32%</w:t>
            </w:r>
            <w:proofErr w:type="gramEnd"/>
          </w:p>
        </w:tc>
        <w:tc>
          <w:tcPr>
            <w:tcW w:w="738" w:type="dxa"/>
            <w:shd w:val="clear" w:color="auto" w:fill="E2EFD9" w:themeFill="accent6" w:themeFillTint="33"/>
          </w:tcPr>
          <w:p w14:paraId="783E09BC" w14:textId="77777777" w:rsidR="00F2026B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02A9453C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AADC92" w14:textId="0380A89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06730F74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8C7166" w14:textId="404A753E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49%</w:t>
            </w:r>
          </w:p>
          <w:p w14:paraId="2A38DBC7" w14:textId="2E8BB278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53A42213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7E9601B" w14:textId="0C7CE5E1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5415A678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D8525E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4F6140" w14:textId="0E0C649F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1791A9AE" w14:textId="77777777" w:rsidR="00061E95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70F74D" w14:textId="7E39E4D3" w:rsidR="00061E95" w:rsidRPr="00532267" w:rsidRDefault="00061E95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26%</w:t>
            </w:r>
            <w:proofErr w:type="gramEnd"/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E22CB6">
        <w:trPr>
          <w:trHeight w:val="1074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1E64F61E" w14:textId="77777777" w:rsidR="00E04A1C" w:rsidRPr="00E04A1C" w:rsidRDefault="00E04A1C" w:rsidP="00E04A1C">
            <w:pPr>
              <w:rPr>
                <w:rFonts w:ascii="Arial" w:hAnsi="Arial" w:cs="Arial"/>
                <w:b/>
                <w:bCs/>
              </w:rPr>
            </w:pPr>
          </w:p>
          <w:p w14:paraId="48E50D8B" w14:textId="77777777" w:rsidR="00306444" w:rsidRPr="00306444" w:rsidRDefault="00306444" w:rsidP="00306444">
            <w:pPr>
              <w:rPr>
                <w:rFonts w:ascii="Arial" w:hAnsi="Arial" w:cs="Arial"/>
                <w:b/>
                <w:bCs/>
                <w:szCs w:val="22"/>
              </w:rPr>
            </w:pPr>
            <w:r w:rsidRPr="00306444">
              <w:rPr>
                <w:rFonts w:ascii="Arial" w:hAnsi="Arial" w:cs="Arial"/>
                <w:b/>
                <w:bCs/>
                <w:szCs w:val="22"/>
              </w:rPr>
              <w:t>Vysoká škola technická a ekonomická v ČB</w:t>
            </w:r>
          </w:p>
          <w:p w14:paraId="701C6CC7" w14:textId="0F26E7BA" w:rsidR="00D32061" w:rsidRPr="00EB1F63" w:rsidRDefault="00D32061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751FE" w14:textId="77777777" w:rsidR="000F3CBF" w:rsidRPr="00F3392D" w:rsidRDefault="000F3CBF" w:rsidP="000F3CBF">
            <w:pPr>
              <w:rPr>
                <w:rFonts w:ascii="Arial" w:hAnsi="Arial" w:cs="Arial"/>
                <w:color w:val="000000"/>
                <w:szCs w:val="22"/>
              </w:rPr>
            </w:pPr>
            <w:r w:rsidRPr="00F3392D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F3392D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155BF5C1" w14:textId="77777777" w:rsidR="00F3392D" w:rsidRP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 w:rsidRPr="00F3392D">
              <w:rPr>
                <w:rFonts w:ascii="Arial" w:hAnsi="Arial" w:cs="Arial"/>
                <w:color w:val="000000"/>
                <w:szCs w:val="22"/>
              </w:rPr>
              <w:t xml:space="preserve">2.1 Civil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59C25F80" w14:textId="77777777" w:rsidR="00F3392D" w:rsidRP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 w:rsidRPr="00F3392D">
              <w:rPr>
                <w:rFonts w:ascii="Arial" w:hAnsi="Arial" w:cs="Arial"/>
                <w:color w:val="000000"/>
                <w:szCs w:val="22"/>
              </w:rPr>
              <w:t xml:space="preserve">2.5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Materials</w:t>
            </w:r>
            <w:proofErr w:type="spellEnd"/>
            <w:r w:rsidRPr="00F3392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7205D5F4" w14:textId="77777777" w:rsidR="00F3392D" w:rsidRP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 w:rsidRPr="00F3392D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F3392D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F3392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6049D36D" w14:textId="77777777" w:rsidR="00F3392D" w:rsidRP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 w:rsidRPr="00F3392D">
              <w:rPr>
                <w:rFonts w:ascii="Arial" w:hAnsi="Arial" w:cs="Arial"/>
                <w:color w:val="000000"/>
                <w:szCs w:val="22"/>
              </w:rPr>
              <w:t xml:space="preserve">2.3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Mechanical</w:t>
            </w:r>
            <w:proofErr w:type="spellEnd"/>
            <w:r w:rsidRPr="00F3392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53BD5D96" w14:textId="77777777" w:rsidR="00F3392D" w:rsidRP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 w:rsidRPr="00F3392D">
              <w:rPr>
                <w:rFonts w:ascii="Arial" w:hAnsi="Arial" w:cs="Arial"/>
                <w:color w:val="000000"/>
                <w:szCs w:val="22"/>
              </w:rPr>
              <w:t xml:space="preserve">2.11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F3392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F3392D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technologies</w:t>
            </w:r>
            <w:proofErr w:type="spellEnd"/>
          </w:p>
          <w:p w14:paraId="245D8FED" w14:textId="77777777" w:rsidR="00F3392D" w:rsidRP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 w:rsidRPr="00F3392D">
              <w:rPr>
                <w:rFonts w:ascii="Arial" w:hAnsi="Arial" w:cs="Arial"/>
                <w:color w:val="000000"/>
                <w:szCs w:val="22"/>
              </w:rPr>
              <w:t xml:space="preserve">1.1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</w:p>
          <w:p w14:paraId="127DA43B" w14:textId="77777777" w:rsidR="00F3392D" w:rsidRP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 w:rsidRPr="00F3392D">
              <w:rPr>
                <w:rFonts w:ascii="Arial" w:hAnsi="Arial" w:cs="Arial"/>
                <w:color w:val="000000"/>
                <w:szCs w:val="22"/>
              </w:rPr>
              <w:t xml:space="preserve">2.2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Electrical</w:t>
            </w:r>
            <w:proofErr w:type="spellEnd"/>
            <w:r w:rsidRPr="00F3392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F3392D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electronic</w:t>
            </w:r>
            <w:proofErr w:type="spellEnd"/>
            <w:r w:rsidRPr="00F3392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F3392D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F3392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F3392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0D860090" w14:textId="1A494A5A" w:rsidR="00491394" w:rsidRPr="00CE213C" w:rsidRDefault="00491394" w:rsidP="00F3392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DAF677" w14:textId="2526234D" w:rsidR="000F3CBF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134</w:t>
            </w:r>
          </w:p>
          <w:p w14:paraId="0093D9F9" w14:textId="6A8B40D5" w:rsid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29</w:t>
            </w:r>
          </w:p>
          <w:p w14:paraId="5856A28B" w14:textId="29C86EE0" w:rsid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21</w:t>
            </w:r>
          </w:p>
          <w:p w14:paraId="36F29D77" w14:textId="68505F50" w:rsid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</w:t>
            </w:r>
          </w:p>
          <w:p w14:paraId="44785F16" w14:textId="563C4FEA" w:rsid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</w:t>
            </w:r>
          </w:p>
          <w:p w14:paraId="450F9EBA" w14:textId="03492C9A" w:rsid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  <w:p w14:paraId="332E8813" w14:textId="1B271B58" w:rsid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  <w:p w14:paraId="223C212E" w14:textId="77D1B2EE" w:rsidR="00F3392D" w:rsidRDefault="00F3392D" w:rsidP="00F3392D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  <w:p w14:paraId="68D047F0" w14:textId="2B1993A4" w:rsidR="00F3392D" w:rsidRPr="00F3392D" w:rsidRDefault="00F3392D" w:rsidP="00F3392D">
            <w:pPr>
              <w:rPr>
                <w:rFonts w:ascii="Arial" w:hAnsi="Arial" w:cs="Arial"/>
              </w:rPr>
            </w:pPr>
          </w:p>
        </w:tc>
      </w:tr>
      <w:tr w:rsidR="00D32061" w:rsidRPr="00AE5726" w14:paraId="00FF48D4" w14:textId="77777777" w:rsidTr="00E22CB6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E22CB6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921F9" w14:textId="77777777" w:rsidR="00547DE5" w:rsidRDefault="00547DE5" w:rsidP="009B41B1">
      <w:r>
        <w:separator/>
      </w:r>
    </w:p>
  </w:endnote>
  <w:endnote w:type="continuationSeparator" w:id="0">
    <w:p w14:paraId="4B4B49B5" w14:textId="77777777" w:rsidR="00547DE5" w:rsidRDefault="00547DE5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08E6F78C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4E611B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4E611B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069E515B" w14:textId="2475E9C9" w:rsidR="006945E5" w:rsidRPr="00F37865" w:rsidRDefault="006945E5" w:rsidP="006945E5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6945E5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701ACB04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55734213" w:rsidR="006945E5" w:rsidRPr="006945E5" w:rsidRDefault="006945E5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45E5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8A07C" w14:textId="77777777" w:rsidR="00547DE5" w:rsidRDefault="00547DE5" w:rsidP="009B41B1">
      <w:r>
        <w:separator/>
      </w:r>
    </w:p>
  </w:footnote>
  <w:footnote w:type="continuationSeparator" w:id="0">
    <w:p w14:paraId="0B5A66DB" w14:textId="77777777" w:rsidR="00547DE5" w:rsidRDefault="00547DE5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F86C48" w14:paraId="2F0378BF" w14:textId="77777777" w:rsidTr="00E5372D">
      <w:tc>
        <w:tcPr>
          <w:tcW w:w="6345" w:type="dxa"/>
        </w:tcPr>
        <w:p w14:paraId="709FF54F" w14:textId="77777777" w:rsidR="00F86C48" w:rsidRDefault="00F86C48" w:rsidP="00F86C48"/>
        <w:p w14:paraId="4392C8B1" w14:textId="77777777" w:rsidR="00F86C48" w:rsidRDefault="00F86C48" w:rsidP="00F86C48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333C0BE8" wp14:editId="21A198ED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962974556" name="Obrázek 1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vložený-obrázek.p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F86C48" w14:paraId="7408A470" w14:textId="77777777" w:rsidTr="00E5372D">
            <w:trPr>
              <w:trHeight w:val="426"/>
            </w:trPr>
            <w:tc>
              <w:tcPr>
                <w:tcW w:w="9639" w:type="dxa"/>
                <w:tcBorders>
                  <w:top w:val="nil"/>
                  <w:left w:val="nil"/>
                  <w:bottom w:val="single" w:sz="4" w:space="0" w:color="161A48"/>
                  <w:right w:val="nil"/>
                </w:tcBorders>
                <w:hideMark/>
              </w:tcPr>
              <w:p w14:paraId="712A04D7" w14:textId="77777777" w:rsidR="00F86C48" w:rsidRDefault="00F86C48" w:rsidP="00F86C48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F86C48" w14:paraId="36EF7B33" w14:textId="77777777" w:rsidTr="00E5372D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left w:val="nil"/>
                  <w:bottom w:val="single" w:sz="18" w:space="0" w:color="161A48"/>
                  <w:right w:val="nil"/>
                </w:tcBorders>
                <w:hideMark/>
              </w:tcPr>
              <w:p w14:paraId="0A99521B" w14:textId="77777777" w:rsidR="00F86C48" w:rsidRDefault="00F86C48" w:rsidP="00F86C48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1C561F82" w14:textId="77777777" w:rsidR="00F86C48" w:rsidRDefault="00F86C48" w:rsidP="00F86C48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593011">
    <w:abstractNumId w:val="15"/>
  </w:num>
  <w:num w:numId="2" w16cid:durableId="1572347820">
    <w:abstractNumId w:val="16"/>
  </w:num>
  <w:num w:numId="3" w16cid:durableId="1690908971">
    <w:abstractNumId w:val="26"/>
  </w:num>
  <w:num w:numId="4" w16cid:durableId="693770087">
    <w:abstractNumId w:val="4"/>
  </w:num>
  <w:num w:numId="5" w16cid:durableId="1977491730">
    <w:abstractNumId w:val="24"/>
  </w:num>
  <w:num w:numId="6" w16cid:durableId="1056782992">
    <w:abstractNumId w:val="2"/>
  </w:num>
  <w:num w:numId="7" w16cid:durableId="407384313">
    <w:abstractNumId w:val="1"/>
  </w:num>
  <w:num w:numId="8" w16cid:durableId="1246186855">
    <w:abstractNumId w:val="17"/>
  </w:num>
  <w:num w:numId="9" w16cid:durableId="1166432724">
    <w:abstractNumId w:val="0"/>
  </w:num>
  <w:num w:numId="10" w16cid:durableId="1106848320">
    <w:abstractNumId w:val="21"/>
  </w:num>
  <w:num w:numId="11" w16cid:durableId="1799453752">
    <w:abstractNumId w:val="11"/>
  </w:num>
  <w:num w:numId="12" w16cid:durableId="31074872">
    <w:abstractNumId w:val="20"/>
  </w:num>
  <w:num w:numId="13" w16cid:durableId="1065950656">
    <w:abstractNumId w:val="25"/>
  </w:num>
  <w:num w:numId="14" w16cid:durableId="541333189">
    <w:abstractNumId w:val="6"/>
  </w:num>
  <w:num w:numId="15" w16cid:durableId="236550217">
    <w:abstractNumId w:val="5"/>
  </w:num>
  <w:num w:numId="16" w16cid:durableId="598026145">
    <w:abstractNumId w:val="13"/>
  </w:num>
  <w:num w:numId="17" w16cid:durableId="45105453">
    <w:abstractNumId w:val="7"/>
  </w:num>
  <w:num w:numId="18" w16cid:durableId="1596474361">
    <w:abstractNumId w:val="19"/>
  </w:num>
  <w:num w:numId="19" w16cid:durableId="1439988236">
    <w:abstractNumId w:val="12"/>
  </w:num>
  <w:num w:numId="20" w16cid:durableId="1578007283">
    <w:abstractNumId w:val="27"/>
  </w:num>
  <w:num w:numId="21" w16cid:durableId="1154028543">
    <w:abstractNumId w:val="9"/>
  </w:num>
  <w:num w:numId="22" w16cid:durableId="1506167640">
    <w:abstractNumId w:val="28"/>
  </w:num>
  <w:num w:numId="23" w16cid:durableId="559287257">
    <w:abstractNumId w:val="23"/>
  </w:num>
  <w:num w:numId="24" w16cid:durableId="1532038210">
    <w:abstractNumId w:val="22"/>
  </w:num>
  <w:num w:numId="25" w16cid:durableId="38748023">
    <w:abstractNumId w:val="18"/>
  </w:num>
  <w:num w:numId="26" w16cid:durableId="1768649333">
    <w:abstractNumId w:val="8"/>
  </w:num>
  <w:num w:numId="27" w16cid:durableId="1070812637">
    <w:abstractNumId w:val="14"/>
  </w:num>
  <w:num w:numId="28" w16cid:durableId="421417686">
    <w:abstractNumId w:val="10"/>
  </w:num>
  <w:num w:numId="29" w16cid:durableId="207569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9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03A6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3CBF"/>
    <w:rsid w:val="000F4DE9"/>
    <w:rsid w:val="000F541F"/>
    <w:rsid w:val="0010044C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60EE"/>
    <w:rsid w:val="002076C2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319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06444"/>
    <w:rsid w:val="00312B20"/>
    <w:rsid w:val="00313066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3922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05AC2"/>
    <w:rsid w:val="004109F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4FB7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330C"/>
    <w:rsid w:val="004D5055"/>
    <w:rsid w:val="004E03CD"/>
    <w:rsid w:val="004E4389"/>
    <w:rsid w:val="004E537F"/>
    <w:rsid w:val="004E5BFF"/>
    <w:rsid w:val="004E5CDB"/>
    <w:rsid w:val="004E5DB0"/>
    <w:rsid w:val="004E6045"/>
    <w:rsid w:val="004E611B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2A"/>
    <w:rsid w:val="005104AB"/>
    <w:rsid w:val="00510D69"/>
    <w:rsid w:val="00512EA7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47DE5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10F8"/>
    <w:rsid w:val="00563410"/>
    <w:rsid w:val="00563C8C"/>
    <w:rsid w:val="005672EF"/>
    <w:rsid w:val="00570E0B"/>
    <w:rsid w:val="0057133C"/>
    <w:rsid w:val="005724AF"/>
    <w:rsid w:val="00575703"/>
    <w:rsid w:val="00575B09"/>
    <w:rsid w:val="00577483"/>
    <w:rsid w:val="0058022B"/>
    <w:rsid w:val="00581C56"/>
    <w:rsid w:val="005854F7"/>
    <w:rsid w:val="00586B68"/>
    <w:rsid w:val="00587C63"/>
    <w:rsid w:val="005907EA"/>
    <w:rsid w:val="00593662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32F4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37282"/>
    <w:rsid w:val="006400E6"/>
    <w:rsid w:val="00641BB2"/>
    <w:rsid w:val="00642DDF"/>
    <w:rsid w:val="0064426B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45E5"/>
    <w:rsid w:val="00696112"/>
    <w:rsid w:val="00696384"/>
    <w:rsid w:val="0069641A"/>
    <w:rsid w:val="00696B86"/>
    <w:rsid w:val="006971A2"/>
    <w:rsid w:val="006976DD"/>
    <w:rsid w:val="00697906"/>
    <w:rsid w:val="006A0B4B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0F4"/>
    <w:rsid w:val="006E7CC5"/>
    <w:rsid w:val="006F11EF"/>
    <w:rsid w:val="006F1843"/>
    <w:rsid w:val="006F2771"/>
    <w:rsid w:val="006F6783"/>
    <w:rsid w:val="006F76A6"/>
    <w:rsid w:val="00700357"/>
    <w:rsid w:val="00700FD7"/>
    <w:rsid w:val="00701965"/>
    <w:rsid w:val="00702060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38FF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3ADC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324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34C"/>
    <w:rsid w:val="00A425FC"/>
    <w:rsid w:val="00A4265F"/>
    <w:rsid w:val="00A438FD"/>
    <w:rsid w:val="00A4517D"/>
    <w:rsid w:val="00A4682D"/>
    <w:rsid w:val="00A46AA2"/>
    <w:rsid w:val="00A529D9"/>
    <w:rsid w:val="00A5470D"/>
    <w:rsid w:val="00A54F5F"/>
    <w:rsid w:val="00A56E6F"/>
    <w:rsid w:val="00A57681"/>
    <w:rsid w:val="00A622FE"/>
    <w:rsid w:val="00A62732"/>
    <w:rsid w:val="00A64C53"/>
    <w:rsid w:val="00A65070"/>
    <w:rsid w:val="00A71AF2"/>
    <w:rsid w:val="00A724CC"/>
    <w:rsid w:val="00A76EF5"/>
    <w:rsid w:val="00A779C2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12E"/>
    <w:rsid w:val="00B40C2C"/>
    <w:rsid w:val="00B41230"/>
    <w:rsid w:val="00B4211D"/>
    <w:rsid w:val="00B439F2"/>
    <w:rsid w:val="00B45D30"/>
    <w:rsid w:val="00B60750"/>
    <w:rsid w:val="00B60FF5"/>
    <w:rsid w:val="00B6144D"/>
    <w:rsid w:val="00B63639"/>
    <w:rsid w:val="00B6488A"/>
    <w:rsid w:val="00B65634"/>
    <w:rsid w:val="00B65A4A"/>
    <w:rsid w:val="00B673AE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54A9"/>
    <w:rsid w:val="00C26E11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5477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0FB4"/>
    <w:rsid w:val="00C92DBA"/>
    <w:rsid w:val="00C9305E"/>
    <w:rsid w:val="00C9535B"/>
    <w:rsid w:val="00CA0000"/>
    <w:rsid w:val="00CA09C9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3E0D"/>
    <w:rsid w:val="00CE44D8"/>
    <w:rsid w:val="00CE5CA5"/>
    <w:rsid w:val="00CF550C"/>
    <w:rsid w:val="00CF575E"/>
    <w:rsid w:val="00CF5CDC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4A1C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2CB6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644"/>
    <w:rsid w:val="00E57728"/>
    <w:rsid w:val="00E605ED"/>
    <w:rsid w:val="00E6227C"/>
    <w:rsid w:val="00E626BE"/>
    <w:rsid w:val="00E66450"/>
    <w:rsid w:val="00E74B32"/>
    <w:rsid w:val="00E759CD"/>
    <w:rsid w:val="00E764CC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1F63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392D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66E2"/>
    <w:rsid w:val="00F86C48"/>
    <w:rsid w:val="00F871A5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31AF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F86C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character" w:customStyle="1" w:styleId="Nadpis1Char">
    <w:name w:val="Nadpis 1 Char"/>
    <w:basedOn w:val="Standardnpsmoodstavce"/>
    <w:link w:val="Nadpis1"/>
    <w:uiPriority w:val="9"/>
    <w:rsid w:val="00F86C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86C48"/>
    <w:pPr>
      <w:spacing w:line="254" w:lineRule="auto"/>
      <w:outlineLvl w:val="9"/>
    </w:pPr>
    <w:rPr>
      <w:rFonts w:ascii="Arial" w:hAnsi="Arial"/>
      <w:b/>
      <w:color w:val="auto"/>
      <w:sz w:val="28"/>
    </w:rPr>
  </w:style>
  <w:style w:type="character" w:customStyle="1" w:styleId="tvarChar">
    <w:name w:val="Útvar Char"/>
    <w:basedOn w:val="Standardnpsmoodstavce"/>
    <w:link w:val="tvar"/>
    <w:uiPriority w:val="9"/>
    <w:locked/>
    <w:rsid w:val="00F86C48"/>
    <w:rPr>
      <w:rFonts w:ascii="Arial" w:eastAsia="Arial" w:hAnsi="Arial" w:cs="Arial"/>
      <w:b/>
      <w:color w:val="161A48"/>
      <w:sz w:val="28"/>
      <w:szCs w:val="24"/>
    </w:rPr>
  </w:style>
  <w:style w:type="paragraph" w:customStyle="1" w:styleId="tvar">
    <w:name w:val="Útvar"/>
    <w:basedOn w:val="Normln"/>
    <w:link w:val="tvarChar"/>
    <w:uiPriority w:val="9"/>
    <w:qFormat/>
    <w:rsid w:val="00F86C48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4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0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2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3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2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Vysoká škola technická a ekonomická v Českých Budějovicích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"/>
                <c:pt idx="0">
                  <c:v>1.4 Chemical sciences</c:v>
                </c:pt>
                <c:pt idx="1">
                  <c:v>2.1 Civil engineering</c:v>
                </c:pt>
                <c:pt idx="2">
                  <c:v>2.4 Chemical engineering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977-454E-8650-D8026D335B02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"/>
                <c:pt idx="0">
                  <c:v>1.4 Chemical sciences</c:v>
                </c:pt>
                <c:pt idx="1">
                  <c:v>2.1 Civil engineering</c:v>
                </c:pt>
                <c:pt idx="2">
                  <c:v>2.4 Chemical engineering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"/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977-454E-8650-D8026D335B0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28132968437641931"/>
          <c:h val="2.8408945416570641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1505C-264E-4C39-8FF9-71CD89955B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4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683</Words>
  <Characters>4031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4705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25</cp:revision>
  <cp:lastPrinted>2023-03-02T10:17:00Z</cp:lastPrinted>
  <dcterms:created xsi:type="dcterms:W3CDTF">2025-01-08T05:52:00Z</dcterms:created>
  <dcterms:modified xsi:type="dcterms:W3CDTF">2025-04-09T12:49:00Z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